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B2B0" w14:textId="77777777" w:rsidR="00970094" w:rsidRPr="00945D48" w:rsidRDefault="00970094" w:rsidP="0097009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53</w:t>
      </w:r>
      <w:r w:rsidRPr="00945D48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rd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GIRARD CITY COUNCIL</w:t>
      </w:r>
    </w:p>
    <w:p w14:paraId="1B93CDAD" w14:textId="77777777" w:rsidR="00970094" w:rsidRPr="00945D48" w:rsidRDefault="00970094" w:rsidP="0097009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TENTATIVE AGENDA</w:t>
      </w:r>
    </w:p>
    <w:p w14:paraId="1046211F" w14:textId="590BE4A6" w:rsidR="00970094" w:rsidRPr="00945D48" w:rsidRDefault="00970094" w:rsidP="00970094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MONDAY,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MARCH 9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6D71495F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E18BAAC" w14:textId="653D5049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March 9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, 2026</w:t>
      </w:r>
    </w:p>
    <w:p w14:paraId="05BE2763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AF9BEB4" w14:textId="77777777" w:rsidR="00970094" w:rsidRPr="00945D48" w:rsidRDefault="00970094" w:rsidP="00970094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REGULAR MEETING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7:00 P.M.</w:t>
      </w:r>
    </w:p>
    <w:p w14:paraId="0A15F302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71851B2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PLEDGE</w:t>
      </w:r>
    </w:p>
    <w:p w14:paraId="4B02D575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46C3C165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ROLL CALL</w:t>
      </w:r>
    </w:p>
    <w:p w14:paraId="5EDF1C00" w14:textId="77777777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90D3C73" w14:textId="69276179" w:rsidR="00DA2D31" w:rsidRDefault="00DA2D31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PROCLAMATION</w:t>
      </w:r>
    </w:p>
    <w:p w14:paraId="155580D0" w14:textId="7B86EEDF" w:rsidR="00DA2D31" w:rsidRDefault="00DA2D31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Proclamation presentation to the Girard High School cheerleading team.</w:t>
      </w:r>
    </w:p>
    <w:p w14:paraId="0A303B87" w14:textId="77777777" w:rsidR="00DA2D31" w:rsidRPr="00DA2D31" w:rsidRDefault="00DA2D31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04223D0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COMMUNICATIONS</w:t>
      </w:r>
    </w:p>
    <w:p w14:paraId="6779A1FB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047F7B2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ADDITIONS &amp; DELETIONS</w:t>
      </w:r>
    </w:p>
    <w:p w14:paraId="23F63584" w14:textId="77777777" w:rsidR="00970094" w:rsidRPr="00945D48" w:rsidRDefault="00970094" w:rsidP="00970094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kern w:val="0"/>
          <w14:ligatures w14:val="none"/>
        </w:rPr>
      </w:pPr>
    </w:p>
    <w:p w14:paraId="376FD83A" w14:textId="77777777" w:rsidR="00970094" w:rsidRPr="00945D48" w:rsidRDefault="00970094" w:rsidP="00970094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ACCEPTANCE OF THE AGENDA</w:t>
      </w:r>
    </w:p>
    <w:p w14:paraId="58C709A7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6CA2AAD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THE MINUTES</w:t>
      </w:r>
    </w:p>
    <w:p w14:paraId="74D414F9" w14:textId="6DF05056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45D48">
        <w:rPr>
          <w:rFonts w:ascii="Calibri" w:eastAsia="Times New Roman" w:hAnsi="Calibri" w:cs="Calibri"/>
          <w:kern w:val="0"/>
          <w14:ligatures w14:val="none"/>
        </w:rPr>
        <w:t xml:space="preserve">Minutes of Regular Meeting of </w:t>
      </w:r>
      <w:r>
        <w:rPr>
          <w:rFonts w:ascii="Calibri" w:eastAsia="Times New Roman" w:hAnsi="Calibri" w:cs="Calibri"/>
          <w:kern w:val="0"/>
          <w14:ligatures w14:val="none"/>
        </w:rPr>
        <w:t>Febr</w:t>
      </w:r>
      <w:r w:rsidRPr="00945D48">
        <w:rPr>
          <w:rFonts w:ascii="Calibri" w:eastAsia="Times New Roman" w:hAnsi="Calibri" w:cs="Calibri"/>
          <w:kern w:val="0"/>
          <w14:ligatures w14:val="none"/>
        </w:rPr>
        <w:t xml:space="preserve">uary </w:t>
      </w:r>
      <w:r>
        <w:rPr>
          <w:rFonts w:ascii="Calibri" w:eastAsia="Times New Roman" w:hAnsi="Calibri" w:cs="Calibri"/>
          <w:kern w:val="0"/>
          <w14:ligatures w14:val="none"/>
        </w:rPr>
        <w:t>23</w:t>
      </w:r>
      <w:r w:rsidRPr="00945D48">
        <w:rPr>
          <w:rFonts w:ascii="Calibri" w:eastAsia="Times New Roman" w:hAnsi="Calibri" w:cs="Calibri"/>
          <w:kern w:val="0"/>
          <w14:ligatures w14:val="none"/>
        </w:rPr>
        <w:t>, 2026</w:t>
      </w:r>
    </w:p>
    <w:p w14:paraId="07358467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B252548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CITIZENS COMMENTS</w:t>
      </w:r>
    </w:p>
    <w:p w14:paraId="4B140808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5A8502AE" w14:textId="77777777" w:rsidR="00970094" w:rsidRPr="00945D48" w:rsidRDefault="00970094" w:rsidP="0097009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REPORT OF OFFICERS AND DIRECTORS OF THE CITY</w:t>
      </w:r>
    </w:p>
    <w:p w14:paraId="3BC4BD01" w14:textId="77777777" w:rsidR="00970094" w:rsidRPr="00945D48" w:rsidRDefault="00970094" w:rsidP="00970094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14:ligatures w14:val="none"/>
        </w:rPr>
        <w:t>MAYOR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MARK ZUPPO</w:t>
      </w:r>
    </w:p>
    <w:p w14:paraId="0593A982" w14:textId="77777777" w:rsidR="00970094" w:rsidRPr="00945D48" w:rsidRDefault="00970094" w:rsidP="00970094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SAFETY/SERVICE DIRECTOR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MARK RAGOZINE</w:t>
      </w:r>
    </w:p>
    <w:p w14:paraId="0CDA810C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LAW DIRECTOR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PETE MALVASI</w:t>
      </w:r>
    </w:p>
    <w:p w14:paraId="35957244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AUDITOR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JULIE COGGINS</w:t>
      </w:r>
    </w:p>
    <w:p w14:paraId="414D6A6D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TREASURER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HENRY SFORZA</w:t>
      </w:r>
    </w:p>
    <w:p w14:paraId="51F8BBA0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FIRE CHIEF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JAMES PETRUZZI</w:t>
      </w:r>
    </w:p>
    <w:p w14:paraId="4E42D5C5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POLICE CHIEF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JOHN FREEMAN</w:t>
      </w:r>
    </w:p>
    <w:p w14:paraId="750FCEF0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A82CE5C" w14:textId="77777777" w:rsidR="00970094" w:rsidRPr="00945D48" w:rsidRDefault="00970094" w:rsidP="0097009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:u w:val="single"/>
          <w14:ligatures w14:val="none"/>
        </w:rPr>
        <w:t>COMMITTEE REPORTS</w:t>
      </w:r>
    </w:p>
    <w:p w14:paraId="0733A553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FINANCES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MOLITERNO-GRUMLEY-SCHUBERT</w:t>
      </w:r>
    </w:p>
    <w:p w14:paraId="635A050B" w14:textId="77777777" w:rsidR="00970094" w:rsidRPr="00945D48" w:rsidRDefault="00970094" w:rsidP="0097009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kern w:val="0"/>
          <w14:ligatures w14:val="none"/>
        </w:rPr>
        <w:t>ECONOMIC DEVELOPMENT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 xml:space="preserve">         </w:t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kern w:val="0"/>
          <w14:ligatures w14:val="none"/>
        </w:rPr>
        <w:tab/>
        <w:t>LATELL-STEINER-MOLITERNO</w:t>
      </w:r>
    </w:p>
    <w:p w14:paraId="0F805110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BUILDING &amp; GROUNDS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SCHUBERT-MOLITERNO-STEINER</w:t>
      </w:r>
    </w:p>
    <w:p w14:paraId="48B29307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HEALTH &amp; SAFETY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CLARK-MARTUCCIO-GRUMLEY</w:t>
      </w:r>
    </w:p>
    <w:p w14:paraId="05BF4093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STREETS SIDEWALKS &amp; EMPLOYEE WELFARE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GRUMLEY-SCHUBERT-LATELL</w:t>
      </w:r>
    </w:p>
    <w:p w14:paraId="151CF064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UTILITIES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MARTUCCIO-LATELL-CLARK</w:t>
      </w:r>
    </w:p>
    <w:p w14:paraId="123EED85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ZONING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STEINER-CLARK-MARTUCCIO</w:t>
      </w:r>
    </w:p>
    <w:p w14:paraId="132ABBD8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>THEATER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MARTUCCIO-MOLITERNO-SCHUBERT</w:t>
      </w:r>
    </w:p>
    <w:p w14:paraId="69750D9B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LAKES</w:t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945D48">
        <w:rPr>
          <w:rFonts w:ascii="Calibri" w:eastAsia="Times New Roman" w:hAnsi="Calibri" w:cs="Calibri"/>
          <w:b/>
          <w:bCs/>
          <w:kern w:val="0"/>
          <w14:ligatures w14:val="none"/>
        </w:rPr>
        <w:tab/>
        <w:t>MOLITERNO-GRUMLEY-LATELL</w:t>
      </w:r>
    </w:p>
    <w:p w14:paraId="3F6EDC67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B0A4299" w14:textId="77777777" w:rsidR="00970094" w:rsidRPr="00945D48" w:rsidRDefault="00970094" w:rsidP="0097009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ORDINANCES</w:t>
      </w:r>
    </w:p>
    <w:p w14:paraId="642FF721" w14:textId="7677814D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53-08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</w:t>
      </w:r>
      <w:r w:rsidR="00FB739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    THIRD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1F28AA58" w14:textId="77777777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CITY COUNCIL OF THE CITY OF GIRARD TO AMEND ORDINANCE CHAPTER 1332 (VACANT PROPERTY REGISTRATION) TO IMPLEMENT A GRADUATED FEE SCHEDULE, ESTABLISH MANDATORY ACTION PLANS FOR VACANT STRUCTURES, AND CREATE REFUND INCENTIVES FOR RAPID RE-OCCUPANCY.</w:t>
      </w:r>
    </w:p>
    <w:p w14:paraId="761BC762" w14:textId="77777777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2BCFD81" w14:textId="3FA43B3F" w:rsidR="00970094" w:rsidRPr="00BC5796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53-09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</w:t>
      </w:r>
      <w:r w:rsidR="00FB7391">
        <w:rPr>
          <w:rFonts w:ascii="Calibri" w:eastAsia="Times New Roman" w:hAnsi="Calibri" w:cs="Calibri"/>
          <w:b/>
          <w:bCs/>
          <w:kern w:val="0"/>
          <w14:ligatures w14:val="none"/>
        </w:rPr>
        <w:t>SECOND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4755FDED" w14:textId="77777777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AUTHORIZING THE DIRECTOR OF PUBLIC SERVICE TO HIRE NO MORE THAN FOUR (4) TEMPORARY SEASONAL EMPLOYEES.</w:t>
      </w:r>
    </w:p>
    <w:p w14:paraId="48FB528D" w14:textId="77777777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C9AC2D0" w14:textId="4243B394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53-10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</w:t>
      </w:r>
      <w:r w:rsidR="00FB7391">
        <w:rPr>
          <w:rFonts w:ascii="Calibri" w:eastAsia="Times New Roman" w:hAnsi="Calibri" w:cs="Calibri"/>
          <w:b/>
          <w:bCs/>
          <w:kern w:val="0"/>
          <w14:ligatures w14:val="none"/>
        </w:rPr>
        <w:t>SECOND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READING</w:t>
      </w:r>
    </w:p>
    <w:p w14:paraId="08308C5E" w14:textId="77777777" w:rsidR="00970094" w:rsidRPr="004A5999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CREATING ANNUAL APPROPRIATIONS FOR THE FISCAL YEAR 2026 IN THE CITY OF GIRARD, OHIO</w:t>
      </w:r>
    </w:p>
    <w:p w14:paraId="4985ADB7" w14:textId="77777777" w:rsidR="00970094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BB16566" w14:textId="5D68BEA0" w:rsidR="00FB7391" w:rsidRPr="00FB7391" w:rsidRDefault="00FB7391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53-11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SECOND READING</w:t>
      </w:r>
    </w:p>
    <w:p w14:paraId="333364FF" w14:textId="2E7BC8E0" w:rsidR="00970094" w:rsidRDefault="00FB7391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AN ORDINANCE ESTABLISHING A DISCRETIONARY SPENDING LIMIT OF TWENTY THOUSAND DOLLARS ($20,000) ON THE CITY ADMINISTRATION INCLUDING THE MAYOR AND THE DIRECTOR OF PUBLIC SERVICE &amp; SAFETY.</w:t>
      </w:r>
    </w:p>
    <w:p w14:paraId="77F56EDD" w14:textId="77777777" w:rsidR="00FB7391" w:rsidRDefault="00FB7391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3471EE2" w14:textId="343B37F1" w:rsidR="00FB7391" w:rsidRDefault="00FB7391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53-12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034CBC24" w14:textId="7CFA2CF4" w:rsidR="00FB7391" w:rsidRDefault="00FB7391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AN ORDINANCE ESTABLISHING A FULL-TIME CITY ENGINEER POSITION FOR THE CITY OF GIRARD, OHIO, AND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PROVIDING FOR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COMPENSATION, BENEFITS, AND QUALIFICATIONS.</w:t>
      </w:r>
    </w:p>
    <w:p w14:paraId="7BE7A9B3" w14:textId="77777777" w:rsidR="00FB7391" w:rsidRDefault="00FB7391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03E7A5E" w14:textId="1261C7CA" w:rsidR="00F73DC7" w:rsidRDefault="00F73DC7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53-13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725B5FD1" w14:textId="7E00D7EF" w:rsidR="00F73DC7" w:rsidRDefault="00F73DC7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 RESOLUTION AUTHORIZING THE DIRECTOR OF PUBLIC SAFETY &amp; SERVICE TO ADVERTISE FOR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A STATEMENT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OF QUALIFICATIONS FOR SUPERVISORY CONROL AND DATA ACQUISITION (SCADA) AND INFORMATION TECHNOLOGY (IT) SERVICES AT THE CITY OF GIRARD SEWAGE TREATMENT FACILITY IN THE CITY OF GIRARD, OHIO.</w:t>
      </w:r>
    </w:p>
    <w:p w14:paraId="2FD7CB52" w14:textId="77777777" w:rsidR="00535D40" w:rsidRDefault="00535D40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374EE10" w14:textId="1C9725C5" w:rsidR="00535D40" w:rsidRPr="00535D40" w:rsidRDefault="00535D40" w:rsidP="00535D40">
      <w:pPr>
        <w:pStyle w:val="BodyTex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53-14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FIRST READING</w:t>
      </w:r>
    </w:p>
    <w:p w14:paraId="0DC1DCFA" w14:textId="4D7BDA5D" w:rsidR="00535D40" w:rsidRPr="00535D40" w:rsidRDefault="00535D40" w:rsidP="00535D40">
      <w:pPr>
        <w:pStyle w:val="BodyText"/>
        <w:rPr>
          <w:rFonts w:ascii="Calibri" w:hAnsi="Calibri" w:cs="Calibri"/>
          <w:b w:val="0"/>
        </w:rPr>
      </w:pPr>
      <w:r w:rsidRPr="00535D40">
        <w:rPr>
          <w:rFonts w:ascii="Calibri" w:hAnsi="Calibri" w:cs="Calibri"/>
          <w:b w:val="0"/>
        </w:rPr>
        <w:t>AN ORDINANCE AMENDING SECTION 1305.04 OF THE CODIFIED ORDINANCES OF THE CITY OF GIRARD REGULATING AND AMENDING THE DUTIES OF THE CITY ZONING INSPECTOR.</w:t>
      </w:r>
    </w:p>
    <w:p w14:paraId="616D0529" w14:textId="77777777" w:rsidR="00F73DC7" w:rsidRDefault="00F73DC7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52645D6" w14:textId="657C27F0" w:rsidR="00324697" w:rsidRDefault="003A6029" w:rsidP="0097009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53-15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        FIRST READING</w:t>
      </w:r>
    </w:p>
    <w:p w14:paraId="2CEFB4E1" w14:textId="6FD1DCA8" w:rsidR="003A6029" w:rsidRDefault="004D26D9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AN ORDINANCE ESTABLISHING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A FEMA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CAPITAL PROJECTS FUND FOR THE RECEIPT AND EXPENDITURES OF FEMA GRANT MONIES; AND DECLARING AN EMERGENCY.</w:t>
      </w:r>
    </w:p>
    <w:p w14:paraId="1092EE6F" w14:textId="77777777" w:rsidR="004D26D9" w:rsidRPr="003A6029" w:rsidRDefault="004D26D9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8662ED5" w14:textId="77777777" w:rsidR="00970094" w:rsidRPr="00945D48" w:rsidRDefault="00970094" w:rsidP="0097009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NEW LEGISLATION</w:t>
      </w:r>
    </w:p>
    <w:p w14:paraId="731F63B0" w14:textId="77777777" w:rsidR="00970094" w:rsidRPr="00945D48" w:rsidRDefault="00970094" w:rsidP="0097009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6404DA0" w14:textId="77777777" w:rsidR="00970094" w:rsidRPr="00945D48" w:rsidRDefault="00970094" w:rsidP="00970094">
      <w:pPr>
        <w:spacing w:after="0" w:line="240" w:lineRule="auto"/>
        <w:jc w:val="center"/>
        <w:rPr>
          <w:rFonts w:ascii="Calibri" w:hAnsi="Calibri" w:cs="Calibri"/>
        </w:rPr>
      </w:pPr>
      <w:r w:rsidRPr="00945D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F8399C7" w14:textId="77777777" w:rsidR="00415A42" w:rsidRDefault="00415A42"/>
    <w:sectPr w:rsidR="00415A42" w:rsidSect="00970094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84C2" w14:textId="77777777" w:rsidR="00D950B7" w:rsidRDefault="00D950B7">
      <w:pPr>
        <w:spacing w:after="0" w:line="240" w:lineRule="auto"/>
      </w:pPr>
      <w:r>
        <w:separator/>
      </w:r>
    </w:p>
  </w:endnote>
  <w:endnote w:type="continuationSeparator" w:id="0">
    <w:p w14:paraId="68813E2A" w14:textId="77777777" w:rsidR="00D950B7" w:rsidRDefault="00D9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E037" w14:textId="77777777" w:rsidR="00970094" w:rsidRDefault="009700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17726" w14:textId="77777777" w:rsidR="00970094" w:rsidRDefault="00970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BE" w14:textId="77777777" w:rsidR="00970094" w:rsidRDefault="009700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7D0E1" w14:textId="77777777" w:rsidR="00970094" w:rsidRDefault="00970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80BA" w14:textId="77777777" w:rsidR="00D950B7" w:rsidRDefault="00D950B7">
      <w:pPr>
        <w:spacing w:after="0" w:line="240" w:lineRule="auto"/>
      </w:pPr>
      <w:r>
        <w:separator/>
      </w:r>
    </w:p>
  </w:footnote>
  <w:footnote w:type="continuationSeparator" w:id="0">
    <w:p w14:paraId="7EA80185" w14:textId="77777777" w:rsidR="00D950B7" w:rsidRDefault="00D95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94"/>
    <w:rsid w:val="00200517"/>
    <w:rsid w:val="00264944"/>
    <w:rsid w:val="002C66D5"/>
    <w:rsid w:val="003229A0"/>
    <w:rsid w:val="00324697"/>
    <w:rsid w:val="003A6029"/>
    <w:rsid w:val="00415A42"/>
    <w:rsid w:val="004D26D9"/>
    <w:rsid w:val="00535D40"/>
    <w:rsid w:val="005B1D2A"/>
    <w:rsid w:val="00603669"/>
    <w:rsid w:val="00970094"/>
    <w:rsid w:val="00AB43F3"/>
    <w:rsid w:val="00CA77F2"/>
    <w:rsid w:val="00D950B7"/>
    <w:rsid w:val="00DA2D31"/>
    <w:rsid w:val="00E66E09"/>
    <w:rsid w:val="00EB67E3"/>
    <w:rsid w:val="00EE4905"/>
    <w:rsid w:val="00EF2509"/>
    <w:rsid w:val="00F27E57"/>
    <w:rsid w:val="00F73DC7"/>
    <w:rsid w:val="00F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B5E4"/>
  <w15:chartTrackingRefBased/>
  <w15:docId w15:val="{695C2ADD-9BAD-42A0-B47E-87371EA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94"/>
  </w:style>
  <w:style w:type="paragraph" w:styleId="Heading1">
    <w:name w:val="heading 1"/>
    <w:basedOn w:val="Normal"/>
    <w:next w:val="Normal"/>
    <w:link w:val="Heading1Char"/>
    <w:uiPriority w:val="9"/>
    <w:qFormat/>
    <w:rsid w:val="0097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09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7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094"/>
  </w:style>
  <w:style w:type="character" w:styleId="PageNumber">
    <w:name w:val="page number"/>
    <w:basedOn w:val="DefaultParagraphFont"/>
    <w:semiHidden/>
    <w:rsid w:val="00970094"/>
  </w:style>
  <w:style w:type="paragraph" w:styleId="BodyText">
    <w:name w:val="Body Text"/>
    <w:basedOn w:val="Normal"/>
    <w:link w:val="BodyTextChar"/>
    <w:rsid w:val="00535D4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535D40"/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Urbanic</dc:creator>
  <cp:keywords/>
  <dc:description/>
  <cp:lastModifiedBy>Monica Urbanic</cp:lastModifiedBy>
  <cp:revision>4</cp:revision>
  <cp:lastPrinted>2026-03-05T21:24:00Z</cp:lastPrinted>
  <dcterms:created xsi:type="dcterms:W3CDTF">2026-02-26T16:19:00Z</dcterms:created>
  <dcterms:modified xsi:type="dcterms:W3CDTF">2026-03-05T21:24:00Z</dcterms:modified>
</cp:coreProperties>
</file>